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CB9" w:rsidRDefault="00FC4CB9" w:rsidP="00FC4CB9">
      <w:pPr>
        <w:pStyle w:val="Default"/>
      </w:pPr>
    </w:p>
    <w:p w:rsidR="00FC4CB9" w:rsidRDefault="00FC4CB9" w:rsidP="00FC4CB9">
      <w:pPr>
        <w:pStyle w:val="Default"/>
        <w:rPr>
          <w:rFonts w:cstheme="minorBidi"/>
          <w:color w:val="auto"/>
        </w:rPr>
      </w:pPr>
    </w:p>
    <w:p w:rsidR="00FC4CB9" w:rsidRDefault="00FC4CB9" w:rsidP="00FC4CB9">
      <w:pPr>
        <w:pStyle w:val="Default"/>
        <w:jc w:val="center"/>
        <w:rPr>
          <w:rFonts w:cstheme="minorBidi"/>
          <w:b/>
          <w:bCs/>
          <w:color w:val="auto"/>
          <w:sz w:val="32"/>
          <w:szCs w:val="32"/>
        </w:rPr>
      </w:pPr>
      <w:r>
        <w:rPr>
          <w:rFonts w:cstheme="minorBidi"/>
          <w:b/>
          <w:bCs/>
          <w:color w:val="auto"/>
          <w:sz w:val="32"/>
          <w:szCs w:val="32"/>
        </w:rPr>
        <w:t>Christ Mass</w:t>
      </w:r>
    </w:p>
    <w:p w:rsidR="00FC4CB9" w:rsidRDefault="00FC4CB9" w:rsidP="00FC4CB9">
      <w:pPr>
        <w:pStyle w:val="Default"/>
        <w:rPr>
          <w:rFonts w:cstheme="minorBidi"/>
          <w:b/>
          <w:bCs/>
          <w:color w:val="auto"/>
          <w:sz w:val="32"/>
          <w:szCs w:val="32"/>
        </w:rPr>
      </w:pPr>
    </w:p>
    <w:p w:rsidR="00FC4CB9" w:rsidRDefault="00FC4CB9" w:rsidP="00FC4CB9">
      <w:pPr>
        <w:pStyle w:val="Default"/>
        <w:rPr>
          <w:color w:val="auto"/>
          <w:sz w:val="16"/>
          <w:szCs w:val="16"/>
        </w:rPr>
      </w:pPr>
      <w:r>
        <w:rPr>
          <w:color w:val="auto"/>
          <w:sz w:val="16"/>
          <w:szCs w:val="16"/>
        </w:rPr>
        <w:t>I composed Christ Mass for my home church, Christ Church Anglican (1733) in Savannah, GA. As a composer and pastoral church musician, it was my desire to follow in the footsteps of the long Anglican tradition of organist/choir masters composing masses for their own parish churches. – Mark K. Williams</w:t>
      </w:r>
    </w:p>
    <w:p w:rsidR="001258EA" w:rsidRDefault="001258EA"/>
    <w:sectPr w:rsidR="001258EA" w:rsidSect="000F77F8">
      <w:pgSz w:w="9480" w:h="13800"/>
      <w:pgMar w:top="1400" w:right="900" w:bottom="0" w:left="9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ft LT Pro">
    <w:altName w:val="Swift LT Pro"/>
    <w:panose1 w:val="020A0503070406020204"/>
    <w:charset w:val="00"/>
    <w:family w:val="roman"/>
    <w:notTrueType/>
    <w:pitch w:val="variable"/>
    <w:sig w:usb0="800000AF" w:usb1="5000204A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20"/>
  <w:characterSpacingControl w:val="doNotCompress"/>
  <w:compat/>
  <w:rsids>
    <w:rsidRoot w:val="00FC4CB9"/>
    <w:rsid w:val="001258EA"/>
    <w:rsid w:val="00567D9D"/>
    <w:rsid w:val="00A513A1"/>
    <w:rsid w:val="00FC4C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24"/>
        <w:szCs w:val="24"/>
        <w:lang w:val="en-US" w:eastAsia="en-US" w:bidi="ar-SA"/>
      </w:rPr>
    </w:rPrDefault>
    <w:pPrDefault>
      <w:pPr>
        <w:ind w:left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C4CB9"/>
    <w:pPr>
      <w:autoSpaceDE w:val="0"/>
      <w:autoSpaceDN w:val="0"/>
      <w:adjustRightInd w:val="0"/>
      <w:ind w:left="0"/>
    </w:pPr>
    <w:rPr>
      <w:rFonts w:ascii="Swift LT Pro" w:hAnsi="Swift LT Pro" w:cs="Swift LT Pro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2022-02-07T04:49:00Z</dcterms:created>
  <dcterms:modified xsi:type="dcterms:W3CDTF">2022-02-07T04:49:00Z</dcterms:modified>
</cp:coreProperties>
</file>