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6C10" w:rsidRDefault="00F76C10" w:rsidP="00F76C10">
      <w:pPr>
        <w:shd w:val="clear" w:color="auto" w:fill="FFFFFF"/>
        <w:spacing w:after="228" w:line="552" w:lineRule="atLeast"/>
        <w:outlineLvl w:val="0"/>
        <w:rPr>
          <w:rFonts w:ascii="-apple-system-font" w:eastAsia="Times New Roman" w:hAnsi="-apple-system-font" w:cs="Helvetica"/>
          <w:b/>
          <w:bCs/>
          <w:color w:val="1D2228"/>
          <w:kern w:val="36"/>
          <w:sz w:val="34"/>
          <w:szCs w:val="46"/>
        </w:rPr>
      </w:pPr>
      <w:r w:rsidRPr="00F76C10">
        <w:rPr>
          <w:rFonts w:ascii="-apple-system-font" w:eastAsia="Times New Roman" w:hAnsi="-apple-system-font" w:cs="Helvetica"/>
          <w:b/>
          <w:bCs/>
          <w:color w:val="1D2228"/>
          <w:kern w:val="36"/>
          <w:sz w:val="46"/>
          <w:szCs w:val="46"/>
        </w:rPr>
        <w:t>7 Questions Before Introducing a New Worship Song</w:t>
      </w:r>
      <w:r w:rsidR="00A55F5E">
        <w:rPr>
          <w:rFonts w:ascii="-apple-system-font" w:eastAsia="Times New Roman" w:hAnsi="-apple-system-font" w:cs="Helvetica"/>
          <w:b/>
          <w:bCs/>
          <w:color w:val="1D2228"/>
          <w:kern w:val="36"/>
          <w:sz w:val="46"/>
          <w:szCs w:val="46"/>
        </w:rPr>
        <w:t xml:space="preserve">    </w:t>
      </w:r>
      <w:r w:rsidR="00A55F5E" w:rsidRPr="00A55F5E">
        <w:rPr>
          <w:rFonts w:ascii="-apple-system-font" w:eastAsia="Times New Roman" w:hAnsi="-apple-system-font" w:cs="Helvetica"/>
          <w:b/>
          <w:bCs/>
          <w:color w:val="1D2228"/>
          <w:kern w:val="36"/>
          <w:sz w:val="34"/>
          <w:szCs w:val="46"/>
        </w:rPr>
        <w:t>David W. Manner</w:t>
      </w:r>
    </w:p>
    <w:p w:rsidR="006D7B6C" w:rsidRDefault="006D7B6C" w:rsidP="006D7B6C">
      <w:pPr>
        <w:shd w:val="clear" w:color="auto" w:fill="FFFFFF"/>
        <w:outlineLvl w:val="0"/>
        <w:rPr>
          <w:rFonts w:ascii="-apple-system-font" w:eastAsia="Times New Roman" w:hAnsi="-apple-system-font" w:cs="Helvetica"/>
          <w:b/>
          <w:bCs/>
          <w:color w:val="1D2228"/>
          <w:kern w:val="36"/>
          <w:sz w:val="18"/>
          <w:szCs w:val="46"/>
        </w:rPr>
      </w:pPr>
    </w:p>
    <w:p w:rsidR="006D7B6C" w:rsidRDefault="006D7B6C" w:rsidP="006D7B6C">
      <w:pPr>
        <w:shd w:val="clear" w:color="auto" w:fill="FFFFFF"/>
        <w:outlineLvl w:val="0"/>
        <w:rPr>
          <w:rFonts w:ascii="-apple-system-font" w:eastAsia="Times New Roman" w:hAnsi="-apple-system-font" w:cs="Helvetica"/>
          <w:b/>
          <w:bCs/>
          <w:color w:val="1D2228"/>
          <w:kern w:val="36"/>
          <w:szCs w:val="46"/>
        </w:rPr>
      </w:pPr>
      <w:r w:rsidRPr="006D7B6C">
        <w:rPr>
          <w:rFonts w:ascii="-apple-system-font" w:eastAsia="Times New Roman" w:hAnsi="-apple-system-font" w:cs="Helvetica"/>
          <w:b/>
          <w:bCs/>
          <w:color w:val="1D2228"/>
          <w:kern w:val="36"/>
          <w:szCs w:val="46"/>
        </w:rPr>
        <w:t xml:space="preserve">SOURCE: </w:t>
      </w:r>
      <w:hyperlink r:id="rId5" w:history="1">
        <w:r w:rsidRPr="006D7B6C">
          <w:rPr>
            <w:rStyle w:val="Hyperlink"/>
            <w:rFonts w:ascii="-apple-system-font" w:eastAsia="Times New Roman" w:hAnsi="-apple-system-font" w:cs="Helvetica"/>
            <w:b/>
            <w:bCs/>
            <w:kern w:val="36"/>
            <w:szCs w:val="46"/>
          </w:rPr>
          <w:t>http://kncsb.org/blogs/dmanner/7-questions-we-must-ask-of-our-worship-songs/</w:t>
        </w:r>
      </w:hyperlink>
    </w:p>
    <w:p w:rsidR="006D7B6C" w:rsidRPr="006D7B6C" w:rsidRDefault="006D7B6C" w:rsidP="006D7B6C">
      <w:pPr>
        <w:shd w:val="clear" w:color="auto" w:fill="FFFFFF"/>
        <w:outlineLvl w:val="0"/>
        <w:rPr>
          <w:rFonts w:ascii="-apple-system-font" w:eastAsia="Times New Roman" w:hAnsi="-apple-system-font" w:cs="Helvetica"/>
          <w:b/>
          <w:bCs/>
          <w:color w:val="1D2228"/>
          <w:kern w:val="36"/>
          <w:szCs w:val="46"/>
        </w:rPr>
      </w:pPr>
    </w:p>
    <w:p w:rsidR="00F76C10" w:rsidRPr="00F76C10" w:rsidRDefault="00F76C10" w:rsidP="00F76C10">
      <w:pPr>
        <w:shd w:val="clear" w:color="auto" w:fill="FFFFFF"/>
        <w:spacing w:beforeAutospacing="1" w:afterAutospacing="1" w:line="351" w:lineRule="atLeast"/>
        <w:rPr>
          <w:rFonts w:ascii="-apple-system-font" w:eastAsia="Times New Roman" w:hAnsi="-apple-system-font" w:cs="Helvetica"/>
          <w:color w:val="1D2228"/>
          <w:sz w:val="23"/>
          <w:szCs w:val="23"/>
        </w:rPr>
      </w:pPr>
      <w:r>
        <w:rPr>
          <w:rFonts w:ascii="-apple-system-font" w:eastAsia="Times New Roman" w:hAnsi="-apple-system-font" w:cs="Helvetica"/>
          <w:noProof/>
          <w:color w:val="1D2228"/>
          <w:sz w:val="18"/>
          <w:szCs w:val="18"/>
        </w:rPr>
        <w:drawing>
          <wp:inline distT="0" distB="0" distL="0" distR="0">
            <wp:extent cx="2143125" cy="2143125"/>
            <wp:effectExtent l="19050" t="0" r="9525" b="0"/>
            <wp:docPr id="1" name="Picture 1" descr="ques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estions"/>
                    <pic:cNvPicPr>
                      <a:picLocks noChangeAspect="1" noChangeArrowheads="1"/>
                    </pic:cNvPicPr>
                  </pic:nvPicPr>
                  <pic:blipFill>
                    <a:blip r:embed="rId6" cstate="print"/>
                    <a:srcRect/>
                    <a:stretch>
                      <a:fillRect/>
                    </a:stretch>
                  </pic:blipFill>
                  <pic:spPr bwMode="auto">
                    <a:xfrm>
                      <a:off x="0" y="0"/>
                      <a:ext cx="2143125" cy="2143125"/>
                    </a:xfrm>
                    <a:prstGeom prst="rect">
                      <a:avLst/>
                    </a:prstGeom>
                    <a:noFill/>
                    <a:ln w="9525">
                      <a:noFill/>
                      <a:miter lim="800000"/>
                      <a:headEnd/>
                      <a:tailEnd/>
                    </a:ln>
                  </pic:spPr>
                </pic:pic>
              </a:graphicData>
            </a:graphic>
          </wp:inline>
        </w:drawing>
      </w:r>
      <w:r w:rsidRPr="00F76C10">
        <w:rPr>
          <w:rFonts w:ascii="-apple-system-font" w:eastAsia="Times New Roman" w:hAnsi="-apple-system-font" w:cs="Helvetica"/>
          <w:color w:val="1D2228"/>
          <w:sz w:val="23"/>
          <w:szCs w:val="23"/>
        </w:rPr>
        <w:t>Instead of asking if a new song fits the musical style of our church, we must first ask if it will connect the Word of God to the people of God. Until we begin to ask biblical and theological questions of our new songs before we introduce them, we’ll continue trying to create worship renewal through musical tastes alone. If we want to truly discern and discover new songs to help our congregation worship, we have to begin by asking better questions.</w:t>
      </w:r>
    </w:p>
    <w:p w:rsidR="00F76C10" w:rsidRPr="00F76C10" w:rsidRDefault="00F76C10" w:rsidP="00F76C10">
      <w:pPr>
        <w:numPr>
          <w:ilvl w:val="0"/>
          <w:numId w:val="1"/>
        </w:numPr>
        <w:shd w:val="clear" w:color="auto" w:fill="FFFFFF"/>
        <w:spacing w:before="100" w:beforeAutospacing="1" w:after="100" w:afterAutospacing="1" w:line="351" w:lineRule="atLeast"/>
        <w:rPr>
          <w:rFonts w:ascii="-apple-system-font" w:eastAsia="Times New Roman" w:hAnsi="-apple-system-font" w:cs="Helvetica"/>
          <w:color w:val="1D2228"/>
          <w:sz w:val="23"/>
          <w:szCs w:val="23"/>
        </w:rPr>
      </w:pPr>
      <w:r w:rsidRPr="00F76C10">
        <w:rPr>
          <w:rFonts w:ascii="-apple-system-font" w:eastAsia="Times New Roman" w:hAnsi="-apple-system-font" w:cs="Helvetica"/>
          <w:b/>
          <w:bCs/>
          <w:color w:val="1D2228"/>
          <w:sz w:val="23"/>
        </w:rPr>
        <w:t>Does it reflect and respond to biblical text?</w:t>
      </w:r>
    </w:p>
    <w:p w:rsidR="00F76C10" w:rsidRPr="00F76C10" w:rsidRDefault="00F76C10" w:rsidP="00F76C10">
      <w:pPr>
        <w:shd w:val="clear" w:color="auto" w:fill="FFFFFF"/>
        <w:spacing w:before="100" w:beforeAutospacing="1" w:after="100" w:afterAutospacing="1" w:line="351" w:lineRule="atLeast"/>
        <w:rPr>
          <w:rFonts w:ascii="-apple-system-font" w:eastAsia="Times New Roman" w:hAnsi="-apple-system-font" w:cs="Helvetica"/>
          <w:color w:val="1D2228"/>
          <w:sz w:val="23"/>
          <w:szCs w:val="23"/>
        </w:rPr>
      </w:pPr>
      <w:r w:rsidRPr="00F76C10">
        <w:rPr>
          <w:rFonts w:ascii="-apple-system-font" w:eastAsia="Times New Roman" w:hAnsi="-apple-system-font" w:cs="Helvetica"/>
          <w:color w:val="1D2228"/>
          <w:sz w:val="23"/>
          <w:szCs w:val="23"/>
        </w:rPr>
        <w:t>We must constantly ask if our song texts are theologically sound and if they affirm Scripture as foundational. Songs that do not provoke us to respond to and reflect on the Word must always be suspect.</w:t>
      </w:r>
    </w:p>
    <w:p w:rsidR="00F76C10" w:rsidRPr="00F76C10" w:rsidRDefault="00F76C10" w:rsidP="00F76C10">
      <w:pPr>
        <w:numPr>
          <w:ilvl w:val="0"/>
          <w:numId w:val="2"/>
        </w:numPr>
        <w:shd w:val="clear" w:color="auto" w:fill="FFFFFF"/>
        <w:spacing w:before="100" w:beforeAutospacing="1" w:after="100" w:afterAutospacing="1" w:line="351" w:lineRule="atLeast"/>
        <w:rPr>
          <w:rFonts w:ascii="-apple-system-font" w:eastAsia="Times New Roman" w:hAnsi="-apple-system-font" w:cs="Helvetica"/>
          <w:color w:val="1D2228"/>
          <w:sz w:val="23"/>
          <w:szCs w:val="23"/>
        </w:rPr>
      </w:pPr>
      <w:r w:rsidRPr="00F76C10">
        <w:rPr>
          <w:rFonts w:ascii="-apple-system-font" w:eastAsia="Times New Roman" w:hAnsi="-apple-system-font" w:cs="Helvetica"/>
          <w:b/>
          <w:bCs/>
          <w:color w:val="1D2228"/>
          <w:sz w:val="23"/>
        </w:rPr>
        <w:t>Will it connect the Word of God to the people of God?</w:t>
      </w:r>
    </w:p>
    <w:p w:rsidR="00F76C10" w:rsidRDefault="00F76C10" w:rsidP="00F76C10">
      <w:pPr>
        <w:shd w:val="clear" w:color="auto" w:fill="FFFFFF"/>
        <w:spacing w:before="100" w:beforeAutospacing="1" w:after="100" w:afterAutospacing="1" w:line="351" w:lineRule="atLeast"/>
        <w:rPr>
          <w:rFonts w:ascii="-apple-system-font" w:eastAsia="Times New Roman" w:hAnsi="-apple-system-font" w:cs="Helvetica"/>
          <w:color w:val="1D2228"/>
          <w:sz w:val="23"/>
          <w:szCs w:val="23"/>
        </w:rPr>
      </w:pPr>
      <w:r w:rsidRPr="00F76C10">
        <w:rPr>
          <w:rFonts w:ascii="-apple-system-font" w:eastAsia="Times New Roman" w:hAnsi="-apple-system-font" w:cs="Helvetica"/>
          <w:color w:val="1D2228"/>
          <w:sz w:val="23"/>
          <w:szCs w:val="23"/>
        </w:rPr>
        <w:t>The dialogue of worship is formed when God’s Word is revealed. This revelation then causes the people of God to respond through the prompting of the Holy Spirit. The result is a vertical conversation with God and horizontal communion with each other. When this dialogue occurs our songs are communally uttered conversations with God.</w:t>
      </w:r>
    </w:p>
    <w:p w:rsidR="006D7B6C" w:rsidRDefault="006D7B6C" w:rsidP="00F76C10">
      <w:pPr>
        <w:shd w:val="clear" w:color="auto" w:fill="FFFFFF"/>
        <w:spacing w:before="100" w:beforeAutospacing="1" w:after="100" w:afterAutospacing="1" w:line="351" w:lineRule="atLeast"/>
        <w:rPr>
          <w:rFonts w:ascii="-apple-system-font" w:eastAsia="Times New Roman" w:hAnsi="-apple-system-font" w:cs="Helvetica"/>
          <w:color w:val="1D2228"/>
          <w:sz w:val="23"/>
          <w:szCs w:val="23"/>
        </w:rPr>
      </w:pPr>
    </w:p>
    <w:p w:rsidR="006D7B6C" w:rsidRPr="00F76C10" w:rsidRDefault="006D7B6C" w:rsidP="00F76C10">
      <w:pPr>
        <w:shd w:val="clear" w:color="auto" w:fill="FFFFFF"/>
        <w:spacing w:before="100" w:beforeAutospacing="1" w:after="100" w:afterAutospacing="1" w:line="351" w:lineRule="atLeast"/>
        <w:rPr>
          <w:rFonts w:ascii="-apple-system-font" w:eastAsia="Times New Roman" w:hAnsi="-apple-system-font" w:cs="Helvetica"/>
          <w:color w:val="1D2228"/>
          <w:sz w:val="23"/>
          <w:szCs w:val="23"/>
        </w:rPr>
      </w:pPr>
    </w:p>
    <w:p w:rsidR="00F76C10" w:rsidRPr="00F76C10" w:rsidRDefault="00F76C10" w:rsidP="00F76C10">
      <w:pPr>
        <w:numPr>
          <w:ilvl w:val="0"/>
          <w:numId w:val="3"/>
        </w:numPr>
        <w:shd w:val="clear" w:color="auto" w:fill="FFFFFF"/>
        <w:spacing w:before="100" w:beforeAutospacing="1" w:after="100" w:afterAutospacing="1" w:line="351" w:lineRule="atLeast"/>
        <w:rPr>
          <w:rFonts w:ascii="-apple-system-font" w:eastAsia="Times New Roman" w:hAnsi="-apple-system-font" w:cs="Helvetica"/>
          <w:color w:val="1D2228"/>
          <w:sz w:val="23"/>
          <w:szCs w:val="23"/>
        </w:rPr>
      </w:pPr>
      <w:r w:rsidRPr="00F76C10">
        <w:rPr>
          <w:rFonts w:ascii="-apple-system-font" w:eastAsia="Times New Roman" w:hAnsi="-apple-system-font" w:cs="Helvetica"/>
          <w:b/>
          <w:bCs/>
          <w:color w:val="1D2228"/>
          <w:sz w:val="23"/>
        </w:rPr>
        <w:lastRenderedPageBreak/>
        <w:t>Does it speak the Gospel?</w:t>
      </w:r>
    </w:p>
    <w:p w:rsidR="00F76C10" w:rsidRPr="00F76C10" w:rsidRDefault="00F76C10" w:rsidP="00F76C10">
      <w:pPr>
        <w:shd w:val="clear" w:color="auto" w:fill="FFFFFF"/>
        <w:spacing w:before="100" w:beforeAutospacing="1" w:after="100" w:afterAutospacing="1" w:line="351" w:lineRule="atLeast"/>
        <w:rPr>
          <w:rFonts w:ascii="-apple-system-font" w:eastAsia="Times New Roman" w:hAnsi="-apple-system-font" w:cs="Helvetica"/>
          <w:color w:val="1D2228"/>
          <w:sz w:val="23"/>
          <w:szCs w:val="23"/>
        </w:rPr>
      </w:pPr>
      <w:r w:rsidRPr="00F76C10">
        <w:rPr>
          <w:rFonts w:ascii="-apple-system-font" w:eastAsia="Times New Roman" w:hAnsi="-apple-system-font" w:cs="Helvetica"/>
          <w:color w:val="1D2228"/>
          <w:sz w:val="23"/>
          <w:szCs w:val="23"/>
        </w:rPr>
        <w:t>Every song we sing must invite the congregation and guests to be a part of God’s story through Jesus Christ. Our songs should help us understand what God is doing in and through our lives in the name of Jesus. Those songs must sing of the ongoing and enduring work of Jesus. And they must constantly remind us of the great mystery of our faith that Christ has died, Christ is risen and Christ will come again.</w:t>
      </w:r>
    </w:p>
    <w:p w:rsidR="00F76C10" w:rsidRPr="00F76C10" w:rsidRDefault="00F76C10" w:rsidP="00F76C10">
      <w:pPr>
        <w:numPr>
          <w:ilvl w:val="0"/>
          <w:numId w:val="4"/>
        </w:numPr>
        <w:shd w:val="clear" w:color="auto" w:fill="FFFFFF"/>
        <w:spacing w:before="100" w:beforeAutospacing="1" w:after="100" w:afterAutospacing="1" w:line="351" w:lineRule="atLeast"/>
        <w:rPr>
          <w:rFonts w:ascii="-apple-system-font" w:eastAsia="Times New Roman" w:hAnsi="-apple-system-font" w:cs="Helvetica"/>
          <w:color w:val="1D2228"/>
          <w:sz w:val="23"/>
          <w:szCs w:val="23"/>
        </w:rPr>
      </w:pPr>
      <w:r w:rsidRPr="00F76C10">
        <w:rPr>
          <w:rFonts w:ascii="-apple-system-font" w:eastAsia="Times New Roman" w:hAnsi="-apple-system-font" w:cs="Helvetica"/>
          <w:b/>
          <w:bCs/>
          <w:color w:val="1D2228"/>
          <w:sz w:val="23"/>
        </w:rPr>
        <w:t>Is its text easy to follow and sing?</w:t>
      </w:r>
    </w:p>
    <w:p w:rsidR="00F76C10" w:rsidRPr="00F76C10" w:rsidRDefault="00F76C10" w:rsidP="00F76C10">
      <w:pPr>
        <w:shd w:val="clear" w:color="auto" w:fill="FFFFFF"/>
        <w:spacing w:before="100" w:beforeAutospacing="1" w:after="100" w:afterAutospacing="1" w:line="351" w:lineRule="atLeast"/>
        <w:rPr>
          <w:rFonts w:ascii="-apple-system-font" w:eastAsia="Times New Roman" w:hAnsi="-apple-system-font" w:cs="Helvetica"/>
          <w:color w:val="1D2228"/>
          <w:sz w:val="23"/>
          <w:szCs w:val="23"/>
        </w:rPr>
      </w:pPr>
      <w:r w:rsidRPr="00F76C10">
        <w:rPr>
          <w:rFonts w:ascii="-apple-system-font" w:eastAsia="Times New Roman" w:hAnsi="-apple-system-font" w:cs="Helvetica"/>
          <w:color w:val="1D2228"/>
          <w:sz w:val="23"/>
          <w:szCs w:val="23"/>
        </w:rPr>
        <w:t>If congregants can’t follow and sing our songs, then how can we expect them to respond through them? Archaic or colloquial text should be filtered. And biblical texts should be evaluated for their healthy marriage with melodies that are accessible and singable to various generations, tribes and tongues.</w:t>
      </w:r>
    </w:p>
    <w:p w:rsidR="00F76C10" w:rsidRPr="00F76C10" w:rsidRDefault="00F76C10" w:rsidP="00F76C10">
      <w:pPr>
        <w:numPr>
          <w:ilvl w:val="0"/>
          <w:numId w:val="5"/>
        </w:numPr>
        <w:shd w:val="clear" w:color="auto" w:fill="FFFFFF"/>
        <w:spacing w:before="100" w:beforeAutospacing="1" w:after="100" w:afterAutospacing="1" w:line="351" w:lineRule="atLeast"/>
        <w:rPr>
          <w:rFonts w:ascii="-apple-system-font" w:eastAsia="Times New Roman" w:hAnsi="-apple-system-font" w:cs="Helvetica"/>
          <w:color w:val="1D2228"/>
          <w:sz w:val="23"/>
          <w:szCs w:val="23"/>
        </w:rPr>
      </w:pPr>
      <w:r w:rsidRPr="00F76C10">
        <w:rPr>
          <w:rFonts w:ascii="-apple-system-font" w:eastAsia="Times New Roman" w:hAnsi="-apple-system-font" w:cs="Helvetica"/>
          <w:b/>
          <w:bCs/>
          <w:color w:val="1D2228"/>
          <w:sz w:val="23"/>
        </w:rPr>
        <w:t>Will we be able to sing it with doctrinal integrity?</w:t>
      </w:r>
    </w:p>
    <w:p w:rsidR="00F76C10" w:rsidRPr="00F76C10" w:rsidRDefault="00F76C10" w:rsidP="00F76C10">
      <w:pPr>
        <w:shd w:val="clear" w:color="auto" w:fill="FFFFFF"/>
        <w:spacing w:before="100" w:beforeAutospacing="1" w:after="100" w:afterAutospacing="1" w:line="351" w:lineRule="atLeast"/>
        <w:rPr>
          <w:rFonts w:ascii="-apple-system-font" w:eastAsia="Times New Roman" w:hAnsi="-apple-system-font" w:cs="Helvetica"/>
          <w:color w:val="1D2228"/>
          <w:sz w:val="23"/>
          <w:szCs w:val="23"/>
        </w:rPr>
      </w:pPr>
      <w:r w:rsidRPr="00F76C10">
        <w:rPr>
          <w:rFonts w:ascii="-apple-system-font" w:eastAsia="Times New Roman" w:hAnsi="-apple-system-font" w:cs="Helvetica"/>
          <w:color w:val="1D2228"/>
          <w:sz w:val="23"/>
          <w:szCs w:val="23"/>
        </w:rPr>
        <w:t>Songs must communicate biblically, theologically and doctrinally. Those songs must be sung with the integrity of adequate external preparation and presentation that springs forth from internal conviction. It must be evident that our songs reflect what we believe and practice. So our lives must replicate the songs we sing even when we aren’t singing them.</w:t>
      </w:r>
    </w:p>
    <w:p w:rsidR="00F76C10" w:rsidRPr="00F76C10" w:rsidRDefault="00F76C10" w:rsidP="00F76C10">
      <w:pPr>
        <w:numPr>
          <w:ilvl w:val="0"/>
          <w:numId w:val="6"/>
        </w:numPr>
        <w:shd w:val="clear" w:color="auto" w:fill="FFFFFF"/>
        <w:spacing w:before="100" w:beforeAutospacing="1" w:after="100" w:afterAutospacing="1" w:line="351" w:lineRule="atLeast"/>
        <w:rPr>
          <w:rFonts w:ascii="-apple-system-font" w:eastAsia="Times New Roman" w:hAnsi="-apple-system-font" w:cs="Helvetica"/>
          <w:color w:val="1D2228"/>
          <w:sz w:val="23"/>
          <w:szCs w:val="23"/>
        </w:rPr>
      </w:pPr>
      <w:r w:rsidRPr="00F76C10">
        <w:rPr>
          <w:rFonts w:ascii="-apple-system-font" w:eastAsia="Times New Roman" w:hAnsi="-apple-system-font" w:cs="Helvetica"/>
          <w:b/>
          <w:bCs/>
          <w:color w:val="1D2228"/>
          <w:sz w:val="23"/>
        </w:rPr>
        <w:t>Will it engage more than our emotions?</w:t>
      </w:r>
    </w:p>
    <w:p w:rsidR="00F76C10" w:rsidRPr="00F76C10" w:rsidRDefault="00F76C10" w:rsidP="00F76C10">
      <w:pPr>
        <w:shd w:val="clear" w:color="auto" w:fill="FFFFFF"/>
        <w:spacing w:before="100" w:beforeAutospacing="1" w:after="100" w:afterAutospacing="1" w:line="351" w:lineRule="atLeast"/>
        <w:rPr>
          <w:rFonts w:ascii="-apple-system-font" w:eastAsia="Times New Roman" w:hAnsi="-apple-system-font" w:cs="Helvetica"/>
          <w:color w:val="1D2228"/>
          <w:sz w:val="23"/>
          <w:szCs w:val="23"/>
        </w:rPr>
      </w:pPr>
      <w:r w:rsidRPr="00F76C10">
        <w:rPr>
          <w:rFonts w:ascii="-apple-system-font" w:eastAsia="Times New Roman" w:hAnsi="-apple-system-font" w:cs="Helvetica"/>
          <w:color w:val="1D2228"/>
          <w:sz w:val="23"/>
          <w:szCs w:val="23"/>
        </w:rPr>
        <w:t>Scripture encourages us to love the Lord our God with all our heart, soul, mind and strength. Songs that just stir the emotions are incomplete; Songs that do not begin from the depth of our soul are often trite; Songs that don’t require us to think are shallow; and Songs that don’t ask us to use our bodies as a living sacrifice in acts of service are selfish. So our songs must be sung from our entire being.</w:t>
      </w:r>
    </w:p>
    <w:p w:rsidR="00F76C10" w:rsidRPr="00F76C10" w:rsidRDefault="00F76C10" w:rsidP="00F76C10">
      <w:pPr>
        <w:numPr>
          <w:ilvl w:val="0"/>
          <w:numId w:val="7"/>
        </w:numPr>
        <w:shd w:val="clear" w:color="auto" w:fill="FFFFFF"/>
        <w:spacing w:before="100" w:beforeAutospacing="1" w:after="100" w:afterAutospacing="1" w:line="351" w:lineRule="atLeast"/>
        <w:rPr>
          <w:rFonts w:ascii="-apple-system-font" w:eastAsia="Times New Roman" w:hAnsi="-apple-system-font" w:cs="Helvetica"/>
          <w:color w:val="1D2228"/>
          <w:sz w:val="23"/>
          <w:szCs w:val="23"/>
        </w:rPr>
      </w:pPr>
      <w:r w:rsidRPr="00F76C10">
        <w:rPr>
          <w:rFonts w:ascii="-apple-system-font" w:eastAsia="Times New Roman" w:hAnsi="-apple-system-font" w:cs="Helvetica"/>
          <w:b/>
          <w:bCs/>
          <w:color w:val="1D2228"/>
          <w:sz w:val="23"/>
        </w:rPr>
        <w:t>Will it encourage action?</w:t>
      </w:r>
    </w:p>
    <w:p w:rsidR="00F76C10" w:rsidRPr="00F76C10" w:rsidRDefault="00F76C10" w:rsidP="00F76C10">
      <w:pPr>
        <w:shd w:val="clear" w:color="auto" w:fill="FFFFFF"/>
        <w:spacing w:before="100" w:beforeAutospacing="1" w:after="100" w:afterAutospacing="1" w:line="351" w:lineRule="atLeast"/>
        <w:rPr>
          <w:rFonts w:ascii="-apple-system-font" w:eastAsia="Times New Roman" w:hAnsi="-apple-system-font" w:cs="Helvetica"/>
          <w:color w:val="1D2228"/>
          <w:sz w:val="23"/>
          <w:szCs w:val="23"/>
        </w:rPr>
      </w:pPr>
      <w:r w:rsidRPr="00F76C10">
        <w:rPr>
          <w:rFonts w:ascii="-apple-system-font" w:eastAsia="Times New Roman" w:hAnsi="-apple-system-font" w:cs="Helvetica"/>
          <w:color w:val="1D2228"/>
          <w:sz w:val="23"/>
          <w:szCs w:val="23"/>
        </w:rPr>
        <w:t>Our songs must not only inspire us through hearing and singing but also challenge us in our doing. They must not only inform the congregation but also engage them. Singing our songs should cause us to ask what we are going to change as a result of singing them. Singing in here is not enough until our songs also impact who we are out there by challenging us to love our neighbors as we love ourselves.</w:t>
      </w:r>
    </w:p>
    <w:p w:rsidR="00B16366" w:rsidRPr="006D7B6C" w:rsidRDefault="00B16366" w:rsidP="006D7B6C">
      <w:pPr>
        <w:shd w:val="clear" w:color="auto" w:fill="FFFFFF"/>
        <w:spacing w:line="240" w:lineRule="auto"/>
        <w:rPr>
          <w:rFonts w:ascii="Helvetica" w:eastAsia="Times New Roman" w:hAnsi="Helvetica" w:cs="Helvetica"/>
          <w:color w:val="1D2228"/>
          <w:sz w:val="20"/>
          <w:szCs w:val="20"/>
        </w:rPr>
      </w:pPr>
    </w:p>
    <w:sectPr w:rsidR="00B16366" w:rsidRPr="006D7B6C" w:rsidSect="00B1636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ple-system-font">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78697E"/>
    <w:multiLevelType w:val="multilevel"/>
    <w:tmpl w:val="AB58F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2CF460A"/>
    <w:multiLevelType w:val="multilevel"/>
    <w:tmpl w:val="6234C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59EF7D23"/>
    <w:multiLevelType w:val="multilevel"/>
    <w:tmpl w:val="D2F48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FFB635E"/>
    <w:multiLevelType w:val="multilevel"/>
    <w:tmpl w:val="907A1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64D46C08"/>
    <w:multiLevelType w:val="multilevel"/>
    <w:tmpl w:val="9766D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6672006A"/>
    <w:multiLevelType w:val="multilevel"/>
    <w:tmpl w:val="1C040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FF84ECE"/>
    <w:multiLevelType w:val="multilevel"/>
    <w:tmpl w:val="E6027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7B02597C"/>
    <w:multiLevelType w:val="multilevel"/>
    <w:tmpl w:val="6A7E0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0"/>
  </w:num>
  <w:num w:numId="3">
    <w:abstractNumId w:val="4"/>
  </w:num>
  <w:num w:numId="4">
    <w:abstractNumId w:val="7"/>
  </w:num>
  <w:num w:numId="5">
    <w:abstractNumId w:val="3"/>
  </w:num>
  <w:num w:numId="6">
    <w:abstractNumId w:val="6"/>
  </w:num>
  <w:num w:numId="7">
    <w:abstractNumId w:val="1"/>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F76C10"/>
    <w:rsid w:val="00133DDB"/>
    <w:rsid w:val="001D1FC2"/>
    <w:rsid w:val="006D7B6C"/>
    <w:rsid w:val="00920637"/>
    <w:rsid w:val="00A55F5E"/>
    <w:rsid w:val="00B16366"/>
    <w:rsid w:val="00F76C1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6366"/>
  </w:style>
  <w:style w:type="paragraph" w:styleId="Heading1">
    <w:name w:val="heading 1"/>
    <w:basedOn w:val="Normal"/>
    <w:link w:val="Heading1Char"/>
    <w:uiPriority w:val="9"/>
    <w:qFormat/>
    <w:rsid w:val="00F76C10"/>
    <w:pPr>
      <w:spacing w:before="100" w:beforeAutospacing="1" w:after="100" w:afterAutospacing="1" w:line="240" w:lineRule="auto"/>
      <w:outlineLvl w:val="0"/>
    </w:pPr>
    <w:rPr>
      <w:rFonts w:eastAsia="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ub">
    <w:name w:val="u_b"/>
    <w:basedOn w:val="DefaultParagraphFont"/>
    <w:rsid w:val="00F76C10"/>
  </w:style>
  <w:style w:type="character" w:customStyle="1" w:styleId="c4z2avtcy">
    <w:name w:val="c4_z2avtcy"/>
    <w:basedOn w:val="DefaultParagraphFont"/>
    <w:rsid w:val="00F76C10"/>
  </w:style>
  <w:style w:type="character" w:customStyle="1" w:styleId="Heading1Char">
    <w:name w:val="Heading 1 Char"/>
    <w:basedOn w:val="DefaultParagraphFont"/>
    <w:link w:val="Heading1"/>
    <w:uiPriority w:val="9"/>
    <w:rsid w:val="00F76C10"/>
    <w:rPr>
      <w:rFonts w:eastAsia="Times New Roman" w:cs="Times New Roman"/>
      <w:b/>
      <w:bCs/>
      <w:kern w:val="36"/>
      <w:sz w:val="48"/>
      <w:szCs w:val="48"/>
    </w:rPr>
  </w:style>
  <w:style w:type="character" w:customStyle="1" w:styleId="df">
    <w:name w:val="d_f"/>
    <w:basedOn w:val="DefaultParagraphFont"/>
    <w:rsid w:val="00F76C10"/>
  </w:style>
  <w:style w:type="character" w:customStyle="1" w:styleId="un">
    <w:name w:val="u_n"/>
    <w:basedOn w:val="DefaultParagraphFont"/>
    <w:rsid w:val="00F76C10"/>
  </w:style>
  <w:style w:type="paragraph" w:styleId="NormalWeb">
    <w:name w:val="Normal (Web)"/>
    <w:basedOn w:val="Normal"/>
    <w:uiPriority w:val="99"/>
    <w:semiHidden/>
    <w:unhideWhenUsed/>
    <w:rsid w:val="00F76C10"/>
    <w:pPr>
      <w:spacing w:before="100" w:beforeAutospacing="1" w:after="100" w:afterAutospacing="1" w:line="240" w:lineRule="auto"/>
    </w:pPr>
    <w:rPr>
      <w:rFonts w:eastAsia="Times New Roman" w:cs="Times New Roman"/>
      <w:szCs w:val="24"/>
    </w:rPr>
  </w:style>
  <w:style w:type="character" w:styleId="Strong">
    <w:name w:val="Strong"/>
    <w:basedOn w:val="DefaultParagraphFont"/>
    <w:uiPriority w:val="22"/>
    <w:qFormat/>
    <w:rsid w:val="00F76C10"/>
    <w:rPr>
      <w:b/>
      <w:bCs/>
    </w:rPr>
  </w:style>
  <w:style w:type="paragraph" w:styleId="BalloonText">
    <w:name w:val="Balloon Text"/>
    <w:basedOn w:val="Normal"/>
    <w:link w:val="BalloonTextChar"/>
    <w:uiPriority w:val="99"/>
    <w:semiHidden/>
    <w:unhideWhenUsed/>
    <w:rsid w:val="00F76C10"/>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6C10"/>
    <w:rPr>
      <w:rFonts w:ascii="Tahoma" w:hAnsi="Tahoma" w:cs="Tahoma"/>
      <w:sz w:val="16"/>
      <w:szCs w:val="16"/>
    </w:rPr>
  </w:style>
  <w:style w:type="character" w:styleId="Hyperlink">
    <w:name w:val="Hyperlink"/>
    <w:basedOn w:val="DefaultParagraphFont"/>
    <w:uiPriority w:val="99"/>
    <w:unhideWhenUsed/>
    <w:rsid w:val="006D7B6C"/>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729764547">
      <w:bodyDiv w:val="1"/>
      <w:marLeft w:val="0"/>
      <w:marRight w:val="0"/>
      <w:marTop w:val="0"/>
      <w:marBottom w:val="0"/>
      <w:divBdr>
        <w:top w:val="none" w:sz="0" w:space="0" w:color="auto"/>
        <w:left w:val="none" w:sz="0" w:space="0" w:color="auto"/>
        <w:bottom w:val="none" w:sz="0" w:space="0" w:color="auto"/>
        <w:right w:val="none" w:sz="0" w:space="0" w:color="auto"/>
      </w:divBdr>
    </w:div>
    <w:div w:id="1510870182">
      <w:bodyDiv w:val="1"/>
      <w:marLeft w:val="0"/>
      <w:marRight w:val="0"/>
      <w:marTop w:val="0"/>
      <w:marBottom w:val="0"/>
      <w:divBdr>
        <w:top w:val="none" w:sz="0" w:space="0" w:color="auto"/>
        <w:left w:val="none" w:sz="0" w:space="0" w:color="auto"/>
        <w:bottom w:val="none" w:sz="0" w:space="0" w:color="auto"/>
        <w:right w:val="none" w:sz="0" w:space="0" w:color="auto"/>
      </w:divBdr>
      <w:divsChild>
        <w:div w:id="441848273">
          <w:marLeft w:val="0"/>
          <w:marRight w:val="120"/>
          <w:marTop w:val="0"/>
          <w:marBottom w:val="0"/>
          <w:divBdr>
            <w:top w:val="none" w:sz="0" w:space="0" w:color="auto"/>
            <w:left w:val="none" w:sz="0" w:space="0" w:color="auto"/>
            <w:bottom w:val="none" w:sz="0" w:space="0" w:color="auto"/>
            <w:right w:val="none" w:sz="0" w:space="0" w:color="auto"/>
          </w:divBdr>
          <w:divsChild>
            <w:div w:id="644706011">
              <w:marLeft w:val="0"/>
              <w:marRight w:val="0"/>
              <w:marTop w:val="0"/>
              <w:marBottom w:val="0"/>
              <w:divBdr>
                <w:top w:val="none" w:sz="0" w:space="0" w:color="auto"/>
                <w:left w:val="none" w:sz="0" w:space="0" w:color="auto"/>
                <w:bottom w:val="none" w:sz="0" w:space="0" w:color="auto"/>
                <w:right w:val="none" w:sz="0" w:space="0" w:color="auto"/>
              </w:divBdr>
            </w:div>
            <w:div w:id="1664434131">
              <w:marLeft w:val="0"/>
              <w:marRight w:val="0"/>
              <w:marTop w:val="0"/>
              <w:marBottom w:val="0"/>
              <w:divBdr>
                <w:top w:val="none" w:sz="0" w:space="0" w:color="auto"/>
                <w:left w:val="none" w:sz="0" w:space="0" w:color="auto"/>
                <w:bottom w:val="none" w:sz="0" w:space="0" w:color="auto"/>
                <w:right w:val="none" w:sz="0" w:space="0" w:color="auto"/>
              </w:divBdr>
            </w:div>
          </w:divsChild>
        </w:div>
        <w:div w:id="231696717">
          <w:marLeft w:val="120"/>
          <w:marRight w:val="120"/>
          <w:marTop w:val="0"/>
          <w:marBottom w:val="0"/>
          <w:divBdr>
            <w:top w:val="none" w:sz="0" w:space="0" w:color="auto"/>
            <w:left w:val="none" w:sz="0" w:space="0" w:color="auto"/>
            <w:bottom w:val="none" w:sz="0" w:space="0" w:color="auto"/>
            <w:right w:val="none" w:sz="0" w:space="0" w:color="auto"/>
          </w:divBdr>
        </w:div>
        <w:div w:id="1936402447">
          <w:marLeft w:val="0"/>
          <w:marRight w:val="0"/>
          <w:marTop w:val="0"/>
          <w:marBottom w:val="0"/>
          <w:divBdr>
            <w:top w:val="none" w:sz="0" w:space="0" w:color="auto"/>
            <w:left w:val="none" w:sz="0" w:space="0" w:color="auto"/>
            <w:bottom w:val="none" w:sz="0" w:space="0" w:color="auto"/>
            <w:right w:val="none" w:sz="0" w:space="0" w:color="auto"/>
          </w:divBdr>
          <w:divsChild>
            <w:div w:id="519662089">
              <w:marLeft w:val="0"/>
              <w:marRight w:val="0"/>
              <w:marTop w:val="0"/>
              <w:marBottom w:val="0"/>
              <w:divBdr>
                <w:top w:val="none" w:sz="0" w:space="0" w:color="auto"/>
                <w:left w:val="none" w:sz="0" w:space="0" w:color="auto"/>
                <w:bottom w:val="none" w:sz="0" w:space="0" w:color="auto"/>
                <w:right w:val="none" w:sz="0" w:space="0" w:color="auto"/>
              </w:divBdr>
              <w:divsChild>
                <w:div w:id="1882471836">
                  <w:marLeft w:val="0"/>
                  <w:marRight w:val="0"/>
                  <w:marTop w:val="0"/>
                  <w:marBottom w:val="0"/>
                  <w:divBdr>
                    <w:top w:val="none" w:sz="0" w:space="0" w:color="auto"/>
                    <w:left w:val="none" w:sz="0" w:space="0" w:color="auto"/>
                    <w:bottom w:val="none" w:sz="0" w:space="0" w:color="auto"/>
                    <w:right w:val="none" w:sz="0" w:space="0" w:color="auto"/>
                  </w:divBdr>
                  <w:divsChild>
                    <w:div w:id="997344390">
                      <w:marLeft w:val="0"/>
                      <w:marRight w:val="0"/>
                      <w:marTop w:val="0"/>
                      <w:marBottom w:val="0"/>
                      <w:divBdr>
                        <w:top w:val="none" w:sz="0" w:space="0" w:color="auto"/>
                        <w:left w:val="none" w:sz="0" w:space="0" w:color="auto"/>
                        <w:bottom w:val="none" w:sz="0" w:space="0" w:color="auto"/>
                        <w:right w:val="none" w:sz="0" w:space="0" w:color="auto"/>
                      </w:divBdr>
                      <w:divsChild>
                        <w:div w:id="823619433">
                          <w:marLeft w:val="0"/>
                          <w:marRight w:val="0"/>
                          <w:marTop w:val="0"/>
                          <w:marBottom w:val="0"/>
                          <w:divBdr>
                            <w:top w:val="none" w:sz="0" w:space="0" w:color="auto"/>
                            <w:left w:val="none" w:sz="0" w:space="0" w:color="auto"/>
                            <w:bottom w:val="none" w:sz="0" w:space="0" w:color="auto"/>
                            <w:right w:val="none" w:sz="0" w:space="0" w:color="auto"/>
                          </w:divBdr>
                          <w:divsChild>
                            <w:div w:id="497811544">
                              <w:marLeft w:val="0"/>
                              <w:marRight w:val="0"/>
                              <w:marTop w:val="0"/>
                              <w:marBottom w:val="0"/>
                              <w:divBdr>
                                <w:top w:val="none" w:sz="0" w:space="0" w:color="auto"/>
                                <w:left w:val="none" w:sz="0" w:space="0" w:color="auto"/>
                                <w:bottom w:val="none" w:sz="0" w:space="0" w:color="auto"/>
                                <w:right w:val="none" w:sz="0" w:space="0" w:color="auto"/>
                              </w:divBdr>
                              <w:divsChild>
                                <w:div w:id="695545376">
                                  <w:marLeft w:val="0"/>
                                  <w:marRight w:val="0"/>
                                  <w:marTop w:val="0"/>
                                  <w:marBottom w:val="0"/>
                                  <w:divBdr>
                                    <w:top w:val="none" w:sz="0" w:space="0" w:color="auto"/>
                                    <w:left w:val="none" w:sz="0" w:space="0" w:color="auto"/>
                                    <w:bottom w:val="none" w:sz="0" w:space="0" w:color="auto"/>
                                    <w:right w:val="none" w:sz="0" w:space="0" w:color="auto"/>
                                  </w:divBdr>
                                  <w:divsChild>
                                    <w:div w:id="1947038702">
                                      <w:marLeft w:val="0"/>
                                      <w:marRight w:val="0"/>
                                      <w:marTop w:val="0"/>
                                      <w:marBottom w:val="0"/>
                                      <w:divBdr>
                                        <w:top w:val="none" w:sz="0" w:space="0" w:color="auto"/>
                                        <w:left w:val="none" w:sz="0" w:space="0" w:color="auto"/>
                                        <w:bottom w:val="none" w:sz="0" w:space="0" w:color="auto"/>
                                        <w:right w:val="none" w:sz="0" w:space="0" w:color="auto"/>
                                      </w:divBdr>
                                      <w:divsChild>
                                        <w:div w:id="1953827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535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112107">
          <w:marLeft w:val="-120"/>
          <w:marRight w:val="-300"/>
          <w:marTop w:val="0"/>
          <w:marBottom w:val="0"/>
          <w:divBdr>
            <w:top w:val="none" w:sz="0" w:space="0" w:color="auto"/>
            <w:left w:val="none" w:sz="0" w:space="0" w:color="auto"/>
            <w:bottom w:val="none" w:sz="0" w:space="0" w:color="auto"/>
            <w:right w:val="none" w:sz="0" w:space="0" w:color="auto"/>
          </w:divBdr>
          <w:divsChild>
            <w:div w:id="1396780506">
              <w:marLeft w:val="0"/>
              <w:marRight w:val="0"/>
              <w:marTop w:val="0"/>
              <w:marBottom w:val="0"/>
              <w:divBdr>
                <w:top w:val="none" w:sz="0" w:space="0" w:color="auto"/>
                <w:left w:val="none" w:sz="0" w:space="0" w:color="auto"/>
                <w:bottom w:val="none" w:sz="0" w:space="0" w:color="auto"/>
                <w:right w:val="none" w:sz="0" w:space="0" w:color="auto"/>
              </w:divBdr>
              <w:divsChild>
                <w:div w:id="1498618530">
                  <w:marLeft w:val="0"/>
                  <w:marRight w:val="0"/>
                  <w:marTop w:val="0"/>
                  <w:marBottom w:val="0"/>
                  <w:divBdr>
                    <w:top w:val="single" w:sz="6" w:space="4" w:color="E0E4E9"/>
                    <w:left w:val="single" w:sz="6" w:space="3" w:color="E0E4E9"/>
                    <w:bottom w:val="single" w:sz="6" w:space="4" w:color="E0E4E9"/>
                    <w:right w:val="single" w:sz="6" w:space="3" w:color="E0E4E9"/>
                  </w:divBdr>
                </w:div>
              </w:divsChild>
            </w:div>
          </w:divsChild>
        </w:div>
      </w:divsChild>
    </w:div>
    <w:div w:id="2040206385">
      <w:bodyDiv w:val="1"/>
      <w:marLeft w:val="0"/>
      <w:marRight w:val="0"/>
      <w:marTop w:val="0"/>
      <w:marBottom w:val="0"/>
      <w:divBdr>
        <w:top w:val="none" w:sz="0" w:space="0" w:color="auto"/>
        <w:left w:val="none" w:sz="0" w:space="0" w:color="auto"/>
        <w:bottom w:val="none" w:sz="0" w:space="0" w:color="auto"/>
        <w:right w:val="none" w:sz="0" w:space="0" w:color="auto"/>
      </w:divBdr>
      <w:divsChild>
        <w:div w:id="1023365187">
          <w:marLeft w:val="0"/>
          <w:marRight w:val="120"/>
          <w:marTop w:val="0"/>
          <w:marBottom w:val="0"/>
          <w:divBdr>
            <w:top w:val="none" w:sz="0" w:space="0" w:color="auto"/>
            <w:left w:val="none" w:sz="0" w:space="0" w:color="auto"/>
            <w:bottom w:val="none" w:sz="0" w:space="0" w:color="auto"/>
            <w:right w:val="none" w:sz="0" w:space="0" w:color="auto"/>
          </w:divBdr>
          <w:divsChild>
            <w:div w:id="105122071">
              <w:marLeft w:val="0"/>
              <w:marRight w:val="0"/>
              <w:marTop w:val="0"/>
              <w:marBottom w:val="0"/>
              <w:divBdr>
                <w:top w:val="none" w:sz="0" w:space="0" w:color="auto"/>
                <w:left w:val="none" w:sz="0" w:space="0" w:color="auto"/>
                <w:bottom w:val="none" w:sz="0" w:space="0" w:color="auto"/>
                <w:right w:val="none" w:sz="0" w:space="0" w:color="auto"/>
              </w:divBdr>
            </w:div>
          </w:divsChild>
        </w:div>
        <w:div w:id="987630292">
          <w:marLeft w:val="120"/>
          <w:marRight w:val="120"/>
          <w:marTop w:val="0"/>
          <w:marBottom w:val="0"/>
          <w:divBdr>
            <w:top w:val="none" w:sz="0" w:space="0" w:color="auto"/>
            <w:left w:val="none" w:sz="0" w:space="0" w:color="auto"/>
            <w:bottom w:val="none" w:sz="0" w:space="0" w:color="auto"/>
            <w:right w:val="none" w:sz="0" w:space="0" w:color="auto"/>
          </w:divBdr>
        </w:div>
        <w:div w:id="1773698503">
          <w:marLeft w:val="0"/>
          <w:marRight w:val="0"/>
          <w:marTop w:val="0"/>
          <w:marBottom w:val="0"/>
          <w:divBdr>
            <w:top w:val="none" w:sz="0" w:space="0" w:color="auto"/>
            <w:left w:val="none" w:sz="0" w:space="0" w:color="auto"/>
            <w:bottom w:val="none" w:sz="0" w:space="0" w:color="auto"/>
            <w:right w:val="none" w:sz="0" w:space="0" w:color="auto"/>
          </w:divBdr>
          <w:divsChild>
            <w:div w:id="1286278658">
              <w:marLeft w:val="0"/>
              <w:marRight w:val="0"/>
              <w:marTop w:val="0"/>
              <w:marBottom w:val="0"/>
              <w:divBdr>
                <w:top w:val="none" w:sz="0" w:space="0" w:color="auto"/>
                <w:left w:val="none" w:sz="0" w:space="0" w:color="auto"/>
                <w:bottom w:val="none" w:sz="0" w:space="0" w:color="auto"/>
                <w:right w:val="none" w:sz="0" w:space="0" w:color="auto"/>
              </w:divBdr>
              <w:divsChild>
                <w:div w:id="1251888889">
                  <w:marLeft w:val="0"/>
                  <w:marRight w:val="0"/>
                  <w:marTop w:val="0"/>
                  <w:marBottom w:val="0"/>
                  <w:divBdr>
                    <w:top w:val="none" w:sz="0" w:space="0" w:color="auto"/>
                    <w:left w:val="none" w:sz="0" w:space="0" w:color="auto"/>
                    <w:bottom w:val="none" w:sz="0" w:space="0" w:color="auto"/>
                    <w:right w:val="none" w:sz="0" w:space="0" w:color="auto"/>
                  </w:divBdr>
                  <w:divsChild>
                    <w:div w:id="796873362">
                      <w:marLeft w:val="0"/>
                      <w:marRight w:val="0"/>
                      <w:marTop w:val="0"/>
                      <w:marBottom w:val="0"/>
                      <w:divBdr>
                        <w:top w:val="none" w:sz="0" w:space="0" w:color="auto"/>
                        <w:left w:val="none" w:sz="0" w:space="0" w:color="auto"/>
                        <w:bottom w:val="none" w:sz="0" w:space="0" w:color="auto"/>
                        <w:right w:val="none" w:sz="0" w:space="0" w:color="auto"/>
                      </w:divBdr>
                      <w:divsChild>
                        <w:div w:id="42295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kncsb.org/blogs/dmanner/7-questions-we-must-ask-of-our-worship-song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508</Words>
  <Characters>2901</Characters>
  <Application>Microsoft Office Word</Application>
  <DocSecurity>0</DocSecurity>
  <Lines>24</Lines>
  <Paragraphs>6</Paragraphs>
  <ScaleCrop>false</ScaleCrop>
  <Company/>
  <LinksUpToDate>false</LinksUpToDate>
  <CharactersWithSpaces>3403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3</cp:revision>
  <cp:lastPrinted>2019-08-03T12:21:00Z</cp:lastPrinted>
  <dcterms:created xsi:type="dcterms:W3CDTF">2019-08-03T12:17:00Z</dcterms:created>
  <dcterms:modified xsi:type="dcterms:W3CDTF">2019-11-06T22:47:00Z</dcterms:modified>
</cp:coreProperties>
</file>